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09A" w:rsidRPr="003A109A" w:rsidRDefault="003A109A" w:rsidP="003A109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</w:pPr>
      <w:bookmarkStart w:id="0" w:name="_Toc428261151"/>
      <w:r w:rsidRPr="003A109A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  <w:t>“GÖZ HASTALIKLARI” SEÇMELİ STAJ PROGRAMI</w:t>
      </w:r>
      <w:bookmarkEnd w:id="0"/>
    </w:p>
    <w:tbl>
      <w:tblPr>
        <w:tblpPr w:leftFromText="141" w:rightFromText="141" w:vertAnchor="text" w:horzAnchor="margin" w:tblpXSpec="center" w:tblpY="102"/>
        <w:tblW w:w="10276" w:type="dxa"/>
        <w:tblCellMar>
          <w:left w:w="70" w:type="dxa"/>
          <w:right w:w="70" w:type="dxa"/>
        </w:tblCellMar>
        <w:tblLook w:val="04A0"/>
      </w:tblPr>
      <w:tblGrid>
        <w:gridCol w:w="1151"/>
        <w:gridCol w:w="158"/>
        <w:gridCol w:w="1090"/>
        <w:gridCol w:w="289"/>
        <w:gridCol w:w="76"/>
        <w:gridCol w:w="1820"/>
        <w:gridCol w:w="2154"/>
        <w:gridCol w:w="1554"/>
        <w:gridCol w:w="75"/>
        <w:gridCol w:w="1909"/>
      </w:tblGrid>
      <w:tr w:rsidR="00FA712C" w:rsidRPr="003A109A" w:rsidTr="00E32B24">
        <w:trPr>
          <w:trHeight w:val="236"/>
        </w:trPr>
        <w:tc>
          <w:tcPr>
            <w:tcW w:w="115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FA712C" w:rsidRPr="003A109A" w:rsidRDefault="00FA712C" w:rsidP="00FA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37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FA712C" w:rsidRPr="003A109A" w:rsidRDefault="00FA712C" w:rsidP="00FA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1. gün</w:t>
            </w:r>
          </w:p>
        </w:tc>
        <w:tc>
          <w:tcPr>
            <w:tcW w:w="1896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FA712C" w:rsidRPr="003A109A" w:rsidRDefault="00FA712C" w:rsidP="00FA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2. gün</w:t>
            </w:r>
          </w:p>
        </w:tc>
        <w:tc>
          <w:tcPr>
            <w:tcW w:w="2154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FA712C" w:rsidRPr="003A109A" w:rsidRDefault="00FA712C" w:rsidP="00FA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3. gün</w:t>
            </w:r>
          </w:p>
        </w:tc>
        <w:tc>
          <w:tcPr>
            <w:tcW w:w="1629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FA712C" w:rsidRPr="003A109A" w:rsidRDefault="00FA712C" w:rsidP="00FA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4. gün</w:t>
            </w:r>
          </w:p>
        </w:tc>
        <w:tc>
          <w:tcPr>
            <w:tcW w:w="190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FA712C" w:rsidRPr="003A109A" w:rsidRDefault="00FA712C" w:rsidP="00FA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5. gün</w:t>
            </w:r>
          </w:p>
        </w:tc>
      </w:tr>
      <w:tr w:rsidR="00FA712C" w:rsidRPr="003A109A" w:rsidTr="00E32B24">
        <w:trPr>
          <w:trHeight w:val="224"/>
        </w:trPr>
        <w:tc>
          <w:tcPr>
            <w:tcW w:w="1309" w:type="dxa"/>
            <w:gridSpan w:val="2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FA712C" w:rsidRPr="003A109A" w:rsidRDefault="00FA712C" w:rsidP="00FA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08.30 - 09.20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A712C" w:rsidRPr="003A109A" w:rsidRDefault="00FA712C" w:rsidP="00FA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Tanışma-Pratik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A712C" w:rsidRPr="003A109A" w:rsidRDefault="00FA712C" w:rsidP="00FA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A712C" w:rsidRPr="003A109A" w:rsidRDefault="00FA712C" w:rsidP="00FA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A712C" w:rsidRPr="003A109A" w:rsidRDefault="00FA712C" w:rsidP="00FA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5.GÖZ00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A712C" w:rsidRPr="003A109A" w:rsidRDefault="00FA712C" w:rsidP="00FA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S.Çalışma Poliklinik</w:t>
            </w:r>
          </w:p>
        </w:tc>
      </w:tr>
      <w:tr w:rsidR="00FA712C" w:rsidRPr="003A109A" w:rsidTr="00E32B24">
        <w:trPr>
          <w:trHeight w:val="213"/>
        </w:trPr>
        <w:tc>
          <w:tcPr>
            <w:tcW w:w="1309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FA712C" w:rsidRPr="003A109A" w:rsidRDefault="00FA712C" w:rsidP="00FA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09.30 – 10.20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A712C" w:rsidRPr="003A109A" w:rsidRDefault="00FA712C" w:rsidP="00FA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5.GÖZ0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A712C" w:rsidRPr="003A109A" w:rsidRDefault="00FA712C" w:rsidP="00FA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A712C" w:rsidRPr="003A109A" w:rsidRDefault="00FA712C" w:rsidP="00FA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5.GÖZ00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A712C" w:rsidRPr="003A109A" w:rsidRDefault="00FA712C" w:rsidP="00FA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.GÖZ008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A712C" w:rsidRPr="003A109A" w:rsidRDefault="00FA712C" w:rsidP="00FA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S.Çalışma Poliklinik</w:t>
            </w:r>
          </w:p>
        </w:tc>
      </w:tr>
      <w:tr w:rsidR="00FA712C" w:rsidRPr="003A109A" w:rsidTr="00E32B24">
        <w:trPr>
          <w:trHeight w:val="213"/>
        </w:trPr>
        <w:tc>
          <w:tcPr>
            <w:tcW w:w="1309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FA712C" w:rsidRPr="003A109A" w:rsidRDefault="00FA712C" w:rsidP="00FA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10.30 - 11.20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A712C" w:rsidRPr="003A109A" w:rsidRDefault="00FA712C" w:rsidP="00FA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A712C" w:rsidRPr="003A109A" w:rsidRDefault="00FA712C" w:rsidP="00FA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5.GÖZ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001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A712C" w:rsidRPr="003A109A" w:rsidRDefault="00FA712C" w:rsidP="00FA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A712C" w:rsidRPr="003A109A" w:rsidRDefault="00FA712C" w:rsidP="00FA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A712C" w:rsidRPr="003A109A" w:rsidRDefault="00FA712C" w:rsidP="00FA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5.GÖZ005</w:t>
            </w:r>
          </w:p>
        </w:tc>
      </w:tr>
      <w:tr w:rsidR="00FA712C" w:rsidRPr="003A109A" w:rsidTr="00E32B24">
        <w:trPr>
          <w:trHeight w:val="213"/>
        </w:trPr>
        <w:tc>
          <w:tcPr>
            <w:tcW w:w="1309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FA712C" w:rsidRPr="003A109A" w:rsidRDefault="00FA712C" w:rsidP="00FA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11.30 - 12.20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A712C" w:rsidRPr="003A109A" w:rsidRDefault="00FA712C" w:rsidP="00FA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A712C" w:rsidRPr="003A109A" w:rsidRDefault="00FA712C" w:rsidP="00FA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A712C" w:rsidRPr="003A109A" w:rsidRDefault="00FA712C" w:rsidP="00FA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A712C" w:rsidRPr="003A109A" w:rsidRDefault="00FA712C" w:rsidP="00FA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A712C" w:rsidRPr="003A109A" w:rsidRDefault="00FA712C" w:rsidP="00FA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5.GÖZ006</w:t>
            </w:r>
          </w:p>
        </w:tc>
      </w:tr>
      <w:tr w:rsidR="00FA712C" w:rsidRPr="003A109A" w:rsidTr="00E32B24">
        <w:trPr>
          <w:trHeight w:val="213"/>
        </w:trPr>
        <w:tc>
          <w:tcPr>
            <w:tcW w:w="1309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FA712C" w:rsidRPr="003A109A" w:rsidRDefault="00FA712C" w:rsidP="00FA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12.20-13.30</w:t>
            </w:r>
          </w:p>
        </w:tc>
        <w:tc>
          <w:tcPr>
            <w:tcW w:w="8967" w:type="dxa"/>
            <w:gridSpan w:val="8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bottom"/>
            <w:hideMark/>
          </w:tcPr>
          <w:p w:rsidR="00FA712C" w:rsidRPr="003A109A" w:rsidRDefault="00FA712C" w:rsidP="00FA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FA712C" w:rsidRPr="003A109A" w:rsidTr="00E32B24">
        <w:trPr>
          <w:trHeight w:val="213"/>
        </w:trPr>
        <w:tc>
          <w:tcPr>
            <w:tcW w:w="1309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FA712C" w:rsidRPr="003A109A" w:rsidRDefault="00FA712C" w:rsidP="00FA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13.30 - 14.20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A712C" w:rsidRPr="003A109A" w:rsidRDefault="00FA712C" w:rsidP="00FA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5.GÖZ011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A712C" w:rsidRPr="003A109A" w:rsidRDefault="00FA712C" w:rsidP="00FA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A712C" w:rsidRPr="003A109A" w:rsidRDefault="00FA712C" w:rsidP="00FA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5.GÖZ009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A712C" w:rsidRPr="003A109A" w:rsidRDefault="00FA712C" w:rsidP="00FA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A712C" w:rsidRPr="003A109A" w:rsidRDefault="00FA712C" w:rsidP="00FA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5.GÖZ015</w:t>
            </w:r>
            <w:bookmarkStart w:id="1" w:name="_GoBack"/>
            <w:bookmarkEnd w:id="1"/>
          </w:p>
        </w:tc>
      </w:tr>
      <w:tr w:rsidR="00FA712C" w:rsidRPr="003A109A" w:rsidTr="00E32B24">
        <w:trPr>
          <w:trHeight w:val="213"/>
        </w:trPr>
        <w:tc>
          <w:tcPr>
            <w:tcW w:w="1309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FA712C" w:rsidRPr="003A109A" w:rsidRDefault="00FA712C" w:rsidP="00FA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14.30 - 15.20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A712C" w:rsidRPr="003A109A" w:rsidRDefault="00FA712C" w:rsidP="00FA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5.GÖZ012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A712C" w:rsidRPr="003A109A" w:rsidRDefault="00FA712C" w:rsidP="00FA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.GÖZ003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A712C" w:rsidRPr="003A109A" w:rsidRDefault="00FA712C" w:rsidP="00FA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5.GÖZ010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A712C" w:rsidRPr="003A109A" w:rsidRDefault="00FA712C" w:rsidP="00FA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5.GÖZ013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A712C" w:rsidRPr="003A109A" w:rsidRDefault="00FA712C" w:rsidP="00FA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</w:tr>
      <w:tr w:rsidR="00FA712C" w:rsidRPr="003A109A" w:rsidTr="00E32B24">
        <w:trPr>
          <w:trHeight w:val="213"/>
        </w:trPr>
        <w:tc>
          <w:tcPr>
            <w:tcW w:w="1309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FA712C" w:rsidRPr="003A109A" w:rsidRDefault="00FA712C" w:rsidP="00FA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15.30 - 16.20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A712C" w:rsidRPr="003A109A" w:rsidRDefault="00FA712C" w:rsidP="00FA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1896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A712C" w:rsidRPr="003A109A" w:rsidRDefault="00FA712C" w:rsidP="00FA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5.GÖZ004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A712C" w:rsidRPr="003A109A" w:rsidRDefault="00FA712C" w:rsidP="00FA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A712C" w:rsidRPr="003A109A" w:rsidRDefault="00FA712C" w:rsidP="00FA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5.GÖZ014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FA712C" w:rsidRPr="003A109A" w:rsidRDefault="00FA712C" w:rsidP="00FA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sz w:val="18"/>
                <w:szCs w:val="18"/>
              </w:rPr>
              <w:t>Pratik</w:t>
            </w:r>
          </w:p>
        </w:tc>
      </w:tr>
      <w:tr w:rsidR="00FA712C" w:rsidRPr="003A109A" w:rsidTr="00E32B24">
        <w:trPr>
          <w:trHeight w:val="224"/>
        </w:trPr>
        <w:tc>
          <w:tcPr>
            <w:tcW w:w="1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12C" w:rsidRPr="003A109A" w:rsidRDefault="00FA712C" w:rsidP="00FA712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12C" w:rsidRPr="003A109A" w:rsidRDefault="00FA712C" w:rsidP="00FA712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12C" w:rsidRPr="003A109A" w:rsidRDefault="00FA712C" w:rsidP="00FA712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12C" w:rsidRPr="003A109A" w:rsidRDefault="00FA712C" w:rsidP="00FA712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12C" w:rsidRPr="003A109A" w:rsidRDefault="00FA712C" w:rsidP="00FA712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12C" w:rsidRPr="003A109A" w:rsidRDefault="00FA712C" w:rsidP="00FA712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A712C" w:rsidRPr="003A109A" w:rsidTr="00E32B24">
        <w:trPr>
          <w:trHeight w:val="189"/>
        </w:trPr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712C" w:rsidRPr="003A109A" w:rsidRDefault="00FA712C" w:rsidP="00FA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5.GÖZ001</w:t>
            </w:r>
          </w:p>
        </w:tc>
        <w:tc>
          <w:tcPr>
            <w:tcW w:w="542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A712C" w:rsidRPr="003A109A" w:rsidRDefault="00FA712C" w:rsidP="00FA712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Göz Travmaları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712C" w:rsidRPr="003A109A" w:rsidRDefault="00FA712C" w:rsidP="00FA712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A712C" w:rsidRPr="003A109A" w:rsidRDefault="00FA712C" w:rsidP="00FA712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Süleyman OKUDAN</w:t>
            </w:r>
          </w:p>
        </w:tc>
      </w:tr>
      <w:tr w:rsidR="00FA712C" w:rsidRPr="003A109A" w:rsidTr="00E32B24">
        <w:trPr>
          <w:trHeight w:val="189"/>
        </w:trPr>
        <w:tc>
          <w:tcPr>
            <w:tcW w:w="13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712C" w:rsidRPr="003A109A" w:rsidRDefault="00FA712C" w:rsidP="00FA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5.GÖZ002</w:t>
            </w:r>
          </w:p>
        </w:tc>
        <w:tc>
          <w:tcPr>
            <w:tcW w:w="542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A712C" w:rsidRPr="003A109A" w:rsidRDefault="00FA712C" w:rsidP="00FA712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Kuru Göz-Kırmızı Göz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712C" w:rsidRPr="003A109A" w:rsidRDefault="00FA712C" w:rsidP="00FA712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A712C" w:rsidRPr="003A109A" w:rsidRDefault="00FA712C" w:rsidP="00FA712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Süleyman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Okudan</w:t>
            </w:r>
            <w:proofErr w:type="spellEnd"/>
          </w:p>
        </w:tc>
      </w:tr>
      <w:tr w:rsidR="00FA712C" w:rsidRPr="003A109A" w:rsidTr="00E32B24">
        <w:trPr>
          <w:trHeight w:val="189"/>
        </w:trPr>
        <w:tc>
          <w:tcPr>
            <w:tcW w:w="13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712C" w:rsidRPr="003A109A" w:rsidRDefault="00FA712C" w:rsidP="00FA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5.GÖZ003</w:t>
            </w:r>
          </w:p>
        </w:tc>
        <w:tc>
          <w:tcPr>
            <w:tcW w:w="542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A712C" w:rsidRPr="003A109A" w:rsidRDefault="00FA712C" w:rsidP="00FA712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Optik Sinir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Hastlıkları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ve Ani Görme Kayıpları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712C" w:rsidRPr="003A109A" w:rsidRDefault="00FA712C" w:rsidP="00FA712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A712C" w:rsidRPr="003A109A" w:rsidRDefault="00FA712C" w:rsidP="00FA712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Şansal GEDİK</w:t>
            </w:r>
          </w:p>
        </w:tc>
      </w:tr>
      <w:tr w:rsidR="00FA712C" w:rsidRPr="003A109A" w:rsidTr="00E32B24">
        <w:trPr>
          <w:trHeight w:val="189"/>
        </w:trPr>
        <w:tc>
          <w:tcPr>
            <w:tcW w:w="13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712C" w:rsidRPr="003A109A" w:rsidRDefault="00FA712C" w:rsidP="00FA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5.GÖZ004</w:t>
            </w:r>
          </w:p>
        </w:tc>
        <w:tc>
          <w:tcPr>
            <w:tcW w:w="542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A712C" w:rsidRPr="003A109A" w:rsidRDefault="00FA712C" w:rsidP="00FA712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Görme Yolları ve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Pupila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Hastalıkları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712C" w:rsidRPr="003A109A" w:rsidRDefault="00FA712C" w:rsidP="00FA712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A712C" w:rsidRPr="003A109A" w:rsidRDefault="00FA712C" w:rsidP="00FA712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Şansak GEDİK</w:t>
            </w:r>
          </w:p>
        </w:tc>
      </w:tr>
      <w:tr w:rsidR="00FA712C" w:rsidRPr="003A109A" w:rsidTr="00E32B24">
        <w:trPr>
          <w:trHeight w:val="189"/>
        </w:trPr>
        <w:tc>
          <w:tcPr>
            <w:tcW w:w="13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712C" w:rsidRPr="003A109A" w:rsidRDefault="00FA712C" w:rsidP="00FA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5.GÖZ005</w:t>
            </w:r>
          </w:p>
        </w:tc>
        <w:tc>
          <w:tcPr>
            <w:tcW w:w="542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A712C" w:rsidRPr="003A109A" w:rsidRDefault="00FA712C" w:rsidP="00FA712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Glokom-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Korneal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Hastalıkları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712C" w:rsidRPr="003A109A" w:rsidRDefault="00FA712C" w:rsidP="00FA712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A712C" w:rsidRPr="003A109A" w:rsidRDefault="00FA712C" w:rsidP="00FA712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Banu BOZKURT</w:t>
            </w:r>
          </w:p>
        </w:tc>
      </w:tr>
      <w:tr w:rsidR="00FA712C" w:rsidRPr="003A109A" w:rsidTr="00E32B24">
        <w:trPr>
          <w:trHeight w:val="189"/>
        </w:trPr>
        <w:tc>
          <w:tcPr>
            <w:tcW w:w="13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712C" w:rsidRPr="003A109A" w:rsidRDefault="00FA712C" w:rsidP="00FA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5.GÖZ006</w:t>
            </w:r>
          </w:p>
        </w:tc>
        <w:tc>
          <w:tcPr>
            <w:tcW w:w="542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A712C" w:rsidRPr="003A109A" w:rsidRDefault="00FA712C" w:rsidP="00FA712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Konjenital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Anomaliler ve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Metabolik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Hastalıklar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712C" w:rsidRPr="003A109A" w:rsidRDefault="00FA712C" w:rsidP="00FA712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A712C" w:rsidRPr="003A109A" w:rsidRDefault="00FA712C" w:rsidP="00FA712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Banu BOZKURT</w:t>
            </w:r>
          </w:p>
        </w:tc>
      </w:tr>
      <w:tr w:rsidR="00FA712C" w:rsidRPr="003A109A" w:rsidTr="00E32B24">
        <w:trPr>
          <w:trHeight w:val="189"/>
        </w:trPr>
        <w:tc>
          <w:tcPr>
            <w:tcW w:w="13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712C" w:rsidRPr="003A109A" w:rsidRDefault="00FA712C" w:rsidP="00FA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5.GÖZ007</w:t>
            </w:r>
          </w:p>
        </w:tc>
        <w:tc>
          <w:tcPr>
            <w:tcW w:w="542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A712C" w:rsidRPr="003A109A" w:rsidRDefault="00FA712C" w:rsidP="00FA712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Üveit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ve Oküler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İnflamasyonlar</w:t>
            </w:r>
            <w:proofErr w:type="spellEnd"/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712C" w:rsidRPr="003A109A" w:rsidRDefault="00FA712C" w:rsidP="00FA712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A712C" w:rsidRPr="003A109A" w:rsidRDefault="00FA712C" w:rsidP="00FA712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Banu T. ÖZTÜRK</w:t>
            </w:r>
          </w:p>
        </w:tc>
      </w:tr>
      <w:tr w:rsidR="00FA712C" w:rsidRPr="003A109A" w:rsidTr="00E32B24">
        <w:trPr>
          <w:trHeight w:val="189"/>
        </w:trPr>
        <w:tc>
          <w:tcPr>
            <w:tcW w:w="13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712C" w:rsidRPr="003A109A" w:rsidRDefault="00FA712C" w:rsidP="00FA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5.GÖZ008</w:t>
            </w:r>
          </w:p>
        </w:tc>
        <w:tc>
          <w:tcPr>
            <w:tcW w:w="542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A712C" w:rsidRPr="003A109A" w:rsidRDefault="00FA712C" w:rsidP="00FA712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Retina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Vasküler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Hastalıklar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712C" w:rsidRPr="003A109A" w:rsidRDefault="00FA712C" w:rsidP="00FA712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A712C" w:rsidRPr="003A109A" w:rsidRDefault="00FA712C" w:rsidP="00FA712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Banu T. ÖZTÜRK</w:t>
            </w:r>
          </w:p>
        </w:tc>
      </w:tr>
      <w:tr w:rsidR="00FA712C" w:rsidRPr="003A109A" w:rsidTr="00E32B24">
        <w:trPr>
          <w:trHeight w:val="189"/>
        </w:trPr>
        <w:tc>
          <w:tcPr>
            <w:tcW w:w="13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712C" w:rsidRPr="003A109A" w:rsidRDefault="00FA712C" w:rsidP="00FA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5.GÖZ009</w:t>
            </w:r>
          </w:p>
        </w:tc>
        <w:tc>
          <w:tcPr>
            <w:tcW w:w="542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A712C" w:rsidRPr="003A109A" w:rsidRDefault="00FA712C" w:rsidP="00FA712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Lens Hastalıkları ve Katarakt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712C" w:rsidRPr="003A109A" w:rsidRDefault="00FA712C" w:rsidP="00FA712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A712C" w:rsidRPr="003A109A" w:rsidRDefault="00FA712C" w:rsidP="00FA712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Berker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BAKBAK</w:t>
            </w:r>
          </w:p>
        </w:tc>
      </w:tr>
      <w:tr w:rsidR="00FA712C" w:rsidRPr="003A109A" w:rsidTr="00E32B24">
        <w:trPr>
          <w:trHeight w:val="189"/>
        </w:trPr>
        <w:tc>
          <w:tcPr>
            <w:tcW w:w="13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712C" w:rsidRPr="003A109A" w:rsidRDefault="00FA712C" w:rsidP="00FA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5.GÖZ010</w:t>
            </w:r>
          </w:p>
        </w:tc>
        <w:tc>
          <w:tcPr>
            <w:tcW w:w="542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A712C" w:rsidRPr="003A109A" w:rsidRDefault="00FA712C" w:rsidP="00FA712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Retina Hastalıkları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712C" w:rsidRPr="003A109A" w:rsidRDefault="00FA712C" w:rsidP="00FA712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A712C" w:rsidRPr="003A109A" w:rsidRDefault="00FA712C" w:rsidP="00FA712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Berker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BAKBAK</w:t>
            </w:r>
          </w:p>
        </w:tc>
      </w:tr>
      <w:tr w:rsidR="00FA712C" w:rsidRPr="003A109A" w:rsidTr="00E32B24">
        <w:trPr>
          <w:trHeight w:val="189"/>
        </w:trPr>
        <w:tc>
          <w:tcPr>
            <w:tcW w:w="13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712C" w:rsidRPr="003A109A" w:rsidRDefault="00FA712C" w:rsidP="00FA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5.GÖZ011</w:t>
            </w:r>
          </w:p>
        </w:tc>
        <w:tc>
          <w:tcPr>
            <w:tcW w:w="542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A712C" w:rsidRPr="003A109A" w:rsidRDefault="00FA712C" w:rsidP="00FA712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Şaşılık ve Çift Görme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712C" w:rsidRPr="003A109A" w:rsidRDefault="00FA712C" w:rsidP="00FA712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A712C" w:rsidRPr="003A109A" w:rsidRDefault="00FA712C" w:rsidP="00FA712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Bengü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E. KÖKTEKİR</w:t>
            </w:r>
          </w:p>
        </w:tc>
      </w:tr>
      <w:tr w:rsidR="00FA712C" w:rsidRPr="003A109A" w:rsidTr="00E32B24">
        <w:trPr>
          <w:trHeight w:val="189"/>
        </w:trPr>
        <w:tc>
          <w:tcPr>
            <w:tcW w:w="13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712C" w:rsidRPr="003A109A" w:rsidRDefault="00FA712C" w:rsidP="00FA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5.GÖZ012</w:t>
            </w:r>
          </w:p>
        </w:tc>
        <w:tc>
          <w:tcPr>
            <w:tcW w:w="542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A712C" w:rsidRPr="003A109A" w:rsidRDefault="00FA712C" w:rsidP="00FA712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Lakimal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Sistem-Göz Kapağı Hastalıkları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712C" w:rsidRPr="003A109A" w:rsidRDefault="00FA712C" w:rsidP="00FA712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A712C" w:rsidRPr="003A109A" w:rsidRDefault="00FA712C" w:rsidP="00FA712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Bengü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E. KÖKTEKİR</w:t>
            </w:r>
          </w:p>
        </w:tc>
      </w:tr>
      <w:tr w:rsidR="00FA712C" w:rsidRPr="003A109A" w:rsidTr="00E32B24">
        <w:trPr>
          <w:trHeight w:val="189"/>
        </w:trPr>
        <w:tc>
          <w:tcPr>
            <w:tcW w:w="13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712C" w:rsidRPr="003A109A" w:rsidRDefault="00FA712C" w:rsidP="00FA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5.GÖZ013</w:t>
            </w:r>
          </w:p>
        </w:tc>
        <w:tc>
          <w:tcPr>
            <w:tcW w:w="542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A712C" w:rsidRPr="003A109A" w:rsidRDefault="00FA712C" w:rsidP="00FA712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Vitreus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Hastalıklar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712C" w:rsidRPr="003A109A" w:rsidRDefault="00FA712C" w:rsidP="00FA712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A712C" w:rsidRPr="003A109A" w:rsidRDefault="00FA712C" w:rsidP="00FA712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Şaban GÖNÜL</w:t>
            </w:r>
          </w:p>
        </w:tc>
      </w:tr>
      <w:tr w:rsidR="00FA712C" w:rsidRPr="003A109A" w:rsidTr="00E32B24">
        <w:trPr>
          <w:trHeight w:val="189"/>
        </w:trPr>
        <w:tc>
          <w:tcPr>
            <w:tcW w:w="13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712C" w:rsidRPr="003A109A" w:rsidRDefault="00FA712C" w:rsidP="00FA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5.GÖZ014</w:t>
            </w:r>
          </w:p>
        </w:tc>
        <w:tc>
          <w:tcPr>
            <w:tcW w:w="542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A712C" w:rsidRPr="003A109A" w:rsidRDefault="00FA712C" w:rsidP="00FA712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Görme Bozuklukları-Oküler İlaç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Toksisitesi</w:t>
            </w:r>
            <w:proofErr w:type="spellEnd"/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712C" w:rsidRPr="003A109A" w:rsidRDefault="00FA712C" w:rsidP="00FA712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A712C" w:rsidRPr="003A109A" w:rsidRDefault="00FA712C" w:rsidP="00FA712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Şaban GÖNÜL</w:t>
            </w:r>
          </w:p>
        </w:tc>
      </w:tr>
      <w:tr w:rsidR="00FA712C" w:rsidRPr="003A109A" w:rsidTr="00E32B24">
        <w:trPr>
          <w:trHeight w:val="189"/>
        </w:trPr>
        <w:tc>
          <w:tcPr>
            <w:tcW w:w="13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712C" w:rsidRPr="003A109A" w:rsidRDefault="00FA712C" w:rsidP="00FA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5.GÖZ015</w:t>
            </w:r>
          </w:p>
        </w:tc>
        <w:tc>
          <w:tcPr>
            <w:tcW w:w="542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A712C" w:rsidRPr="003A109A" w:rsidRDefault="00FA712C" w:rsidP="00FA712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Lökokori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ve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Orbita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Hastalıklar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712C" w:rsidRPr="003A109A" w:rsidRDefault="00FA712C" w:rsidP="00FA712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A712C" w:rsidRPr="003A109A" w:rsidRDefault="00FA712C" w:rsidP="00FA712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Uğur ACAR</w:t>
            </w:r>
          </w:p>
        </w:tc>
      </w:tr>
      <w:tr w:rsidR="00FA712C" w:rsidRPr="003A109A" w:rsidTr="00E32B24">
        <w:trPr>
          <w:trHeight w:val="189"/>
        </w:trPr>
        <w:tc>
          <w:tcPr>
            <w:tcW w:w="13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712C" w:rsidRPr="003A109A" w:rsidRDefault="00FA712C" w:rsidP="00FA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5.GÖZ016</w:t>
            </w:r>
          </w:p>
        </w:tc>
        <w:tc>
          <w:tcPr>
            <w:tcW w:w="542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A712C" w:rsidRPr="003A109A" w:rsidRDefault="00FA712C" w:rsidP="00FA712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Göz Anatomisi ve Göz Muayene Yöntemleri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712C" w:rsidRPr="003A109A" w:rsidRDefault="00FA712C" w:rsidP="00FA712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A712C" w:rsidRPr="003A109A" w:rsidRDefault="00FA712C" w:rsidP="00FA712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Yalçın KARAKÜÇÜK</w:t>
            </w:r>
          </w:p>
        </w:tc>
      </w:tr>
      <w:tr w:rsidR="00FA712C" w:rsidRPr="003A109A" w:rsidTr="00E32B24">
        <w:trPr>
          <w:trHeight w:val="200"/>
        </w:trPr>
        <w:tc>
          <w:tcPr>
            <w:tcW w:w="1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12C" w:rsidRPr="003A109A" w:rsidRDefault="00FA712C" w:rsidP="00FA712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12C" w:rsidRPr="003A109A" w:rsidRDefault="00FA712C" w:rsidP="00FA712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12C" w:rsidRPr="003A109A" w:rsidRDefault="00FA712C" w:rsidP="00FA712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12C" w:rsidRPr="003A109A" w:rsidRDefault="00FA712C" w:rsidP="00FA712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12C" w:rsidRPr="003A109A" w:rsidRDefault="00FA712C" w:rsidP="00FA712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12C" w:rsidRPr="003A109A" w:rsidRDefault="00FA712C" w:rsidP="00FA712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A712C" w:rsidRPr="003A109A" w:rsidTr="00E32B24">
        <w:trPr>
          <w:gridAfter w:val="5"/>
          <w:wAfter w:w="7512" w:type="dxa"/>
          <w:trHeight w:val="236"/>
        </w:trPr>
        <w:tc>
          <w:tcPr>
            <w:tcW w:w="1309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FA712C" w:rsidRPr="003A109A" w:rsidRDefault="00FA712C" w:rsidP="00FA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455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FA712C" w:rsidRPr="003A109A" w:rsidRDefault="00FA712C" w:rsidP="00FA712C">
            <w:pPr>
              <w:spacing w:after="0" w:line="240" w:lineRule="auto"/>
              <w:ind w:right="-146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6. gün</w:t>
            </w:r>
          </w:p>
        </w:tc>
      </w:tr>
      <w:tr w:rsidR="00FA712C" w:rsidRPr="003A109A" w:rsidTr="00E32B24">
        <w:trPr>
          <w:gridAfter w:val="5"/>
          <w:wAfter w:w="7512" w:type="dxa"/>
          <w:trHeight w:val="224"/>
        </w:trPr>
        <w:tc>
          <w:tcPr>
            <w:tcW w:w="1309" w:type="dxa"/>
            <w:gridSpan w:val="2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FA712C" w:rsidRPr="003A109A" w:rsidRDefault="00FA712C" w:rsidP="00FA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08.30 - 09.20</w:t>
            </w:r>
          </w:p>
        </w:tc>
        <w:tc>
          <w:tcPr>
            <w:tcW w:w="1455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A712C" w:rsidRPr="003A109A" w:rsidRDefault="00FA712C" w:rsidP="00FA712C">
            <w:pPr>
              <w:spacing w:after="0" w:line="240" w:lineRule="auto"/>
              <w:ind w:right="-14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A712C" w:rsidRPr="003A109A" w:rsidTr="00E32B24">
        <w:trPr>
          <w:gridAfter w:val="5"/>
          <w:wAfter w:w="7512" w:type="dxa"/>
          <w:trHeight w:val="213"/>
        </w:trPr>
        <w:tc>
          <w:tcPr>
            <w:tcW w:w="1309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FA712C" w:rsidRPr="003A109A" w:rsidRDefault="00FA712C" w:rsidP="00FA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09.30 – 10.20</w:t>
            </w:r>
          </w:p>
        </w:tc>
        <w:tc>
          <w:tcPr>
            <w:tcW w:w="1455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A712C" w:rsidRPr="003A109A" w:rsidRDefault="00FA712C" w:rsidP="00FA712C">
            <w:pPr>
              <w:spacing w:after="0" w:line="240" w:lineRule="auto"/>
              <w:ind w:right="-14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SINAV</w:t>
            </w:r>
          </w:p>
        </w:tc>
      </w:tr>
      <w:tr w:rsidR="00FA712C" w:rsidRPr="003A109A" w:rsidTr="00E32B24">
        <w:trPr>
          <w:gridAfter w:val="5"/>
          <w:wAfter w:w="7512" w:type="dxa"/>
          <w:trHeight w:val="213"/>
        </w:trPr>
        <w:tc>
          <w:tcPr>
            <w:tcW w:w="1309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FA712C" w:rsidRPr="003A109A" w:rsidRDefault="00FA712C" w:rsidP="00FA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10.30 - 11.20</w:t>
            </w:r>
          </w:p>
        </w:tc>
        <w:tc>
          <w:tcPr>
            <w:tcW w:w="1455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A712C" w:rsidRPr="003A109A" w:rsidRDefault="00FA712C" w:rsidP="00FA712C">
            <w:pPr>
              <w:spacing w:after="0" w:line="240" w:lineRule="auto"/>
              <w:ind w:right="-14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A712C" w:rsidRPr="003A109A" w:rsidTr="00E32B24">
        <w:trPr>
          <w:gridAfter w:val="5"/>
          <w:wAfter w:w="7512" w:type="dxa"/>
          <w:trHeight w:val="213"/>
        </w:trPr>
        <w:tc>
          <w:tcPr>
            <w:tcW w:w="1309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FA712C" w:rsidRPr="003A109A" w:rsidRDefault="00FA712C" w:rsidP="00FA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11.30 - 12.20</w:t>
            </w:r>
          </w:p>
        </w:tc>
        <w:tc>
          <w:tcPr>
            <w:tcW w:w="1455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A712C" w:rsidRPr="003A109A" w:rsidRDefault="00FA712C" w:rsidP="00FA712C">
            <w:pPr>
              <w:spacing w:after="0" w:line="240" w:lineRule="auto"/>
              <w:ind w:right="-14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A712C" w:rsidRPr="003A109A" w:rsidTr="00E32B24">
        <w:trPr>
          <w:gridAfter w:val="5"/>
          <w:wAfter w:w="7512" w:type="dxa"/>
          <w:trHeight w:val="213"/>
        </w:trPr>
        <w:tc>
          <w:tcPr>
            <w:tcW w:w="1309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FA712C" w:rsidRPr="003A109A" w:rsidRDefault="00FA712C" w:rsidP="00FA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12.20-13.30</w:t>
            </w:r>
          </w:p>
        </w:tc>
        <w:tc>
          <w:tcPr>
            <w:tcW w:w="1455" w:type="dxa"/>
            <w:gridSpan w:val="3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bottom"/>
          </w:tcPr>
          <w:p w:rsidR="00FA712C" w:rsidRPr="003A109A" w:rsidRDefault="00FA712C" w:rsidP="00FA712C">
            <w:pPr>
              <w:spacing w:after="0" w:line="240" w:lineRule="auto"/>
              <w:ind w:right="-146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FA712C" w:rsidRPr="003A109A" w:rsidTr="00E32B24">
        <w:trPr>
          <w:gridAfter w:val="5"/>
          <w:wAfter w:w="7512" w:type="dxa"/>
          <w:trHeight w:val="213"/>
        </w:trPr>
        <w:tc>
          <w:tcPr>
            <w:tcW w:w="1309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FA712C" w:rsidRPr="003A109A" w:rsidRDefault="00FA712C" w:rsidP="00FA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13.30 - 14.20</w:t>
            </w:r>
          </w:p>
        </w:tc>
        <w:tc>
          <w:tcPr>
            <w:tcW w:w="1455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A712C" w:rsidRPr="003A109A" w:rsidRDefault="00FA712C" w:rsidP="00FA712C">
            <w:pPr>
              <w:spacing w:after="0" w:line="240" w:lineRule="auto"/>
              <w:ind w:right="-14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A712C" w:rsidRPr="003A109A" w:rsidTr="00E32B24">
        <w:trPr>
          <w:gridAfter w:val="5"/>
          <w:wAfter w:w="7512" w:type="dxa"/>
          <w:trHeight w:val="201"/>
        </w:trPr>
        <w:tc>
          <w:tcPr>
            <w:tcW w:w="1309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FA712C" w:rsidRPr="003A109A" w:rsidRDefault="00FA712C" w:rsidP="00FA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14.30 - 15.20</w:t>
            </w:r>
          </w:p>
        </w:tc>
        <w:tc>
          <w:tcPr>
            <w:tcW w:w="1455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A712C" w:rsidRPr="003A109A" w:rsidRDefault="00FA712C" w:rsidP="00FA712C">
            <w:pPr>
              <w:spacing w:after="0" w:line="240" w:lineRule="auto"/>
              <w:ind w:right="-14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A712C" w:rsidRPr="003A109A" w:rsidTr="00E32B24">
        <w:trPr>
          <w:gridAfter w:val="5"/>
          <w:wAfter w:w="7512" w:type="dxa"/>
          <w:trHeight w:val="203"/>
        </w:trPr>
        <w:tc>
          <w:tcPr>
            <w:tcW w:w="1309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FA712C" w:rsidRPr="003A109A" w:rsidRDefault="00FA712C" w:rsidP="00FA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A109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15.30 - 16.20</w:t>
            </w:r>
          </w:p>
        </w:tc>
        <w:tc>
          <w:tcPr>
            <w:tcW w:w="1455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A712C" w:rsidRPr="003A109A" w:rsidRDefault="00FA712C" w:rsidP="00FA712C">
            <w:pPr>
              <w:spacing w:after="0" w:line="240" w:lineRule="auto"/>
              <w:ind w:right="-14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FA712C" w:rsidRPr="003A109A" w:rsidRDefault="00FA712C" w:rsidP="00FA712C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pPr w:leftFromText="141" w:rightFromText="141" w:vertAnchor="text" w:horzAnchor="margin" w:tblpY="8"/>
        <w:tblW w:w="9568" w:type="dxa"/>
        <w:tblCellMar>
          <w:left w:w="70" w:type="dxa"/>
          <w:right w:w="70" w:type="dxa"/>
        </w:tblCellMar>
        <w:tblLook w:val="04A0"/>
      </w:tblPr>
      <w:tblGrid>
        <w:gridCol w:w="1488"/>
        <w:gridCol w:w="1318"/>
        <w:gridCol w:w="1800"/>
        <w:gridCol w:w="1843"/>
        <w:gridCol w:w="1077"/>
        <w:gridCol w:w="2042"/>
      </w:tblGrid>
      <w:tr w:rsidR="00FA712C" w:rsidRPr="003A109A" w:rsidTr="00E32B24">
        <w:trPr>
          <w:trHeight w:val="255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12C" w:rsidRPr="003A109A" w:rsidRDefault="00FA712C" w:rsidP="00FA712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12C" w:rsidRPr="003A109A" w:rsidRDefault="00FA712C" w:rsidP="00FA712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12C" w:rsidRPr="003A109A" w:rsidRDefault="00FA712C" w:rsidP="00FA712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12C" w:rsidRPr="003A109A" w:rsidRDefault="00FA712C" w:rsidP="00FA712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12C" w:rsidRPr="003A109A" w:rsidRDefault="00FA712C" w:rsidP="00FA712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12C" w:rsidRPr="003A109A" w:rsidRDefault="00FA712C" w:rsidP="00FA712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A712C" w:rsidRPr="003A109A" w:rsidTr="00E32B24">
        <w:trPr>
          <w:trHeight w:val="255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12C" w:rsidRPr="003A109A" w:rsidRDefault="00FA712C" w:rsidP="00FA712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12C" w:rsidRPr="003A109A" w:rsidRDefault="00FA712C" w:rsidP="00FA712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12C" w:rsidRPr="003A109A" w:rsidRDefault="00FA712C" w:rsidP="00FA712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12C" w:rsidRPr="003A109A" w:rsidRDefault="00FA712C" w:rsidP="00FA712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12C" w:rsidRPr="003A109A" w:rsidRDefault="00FA712C" w:rsidP="00FA712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12C" w:rsidRPr="003A109A" w:rsidRDefault="00FA712C" w:rsidP="00FA712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FA712C" w:rsidRPr="003A109A" w:rsidRDefault="00FA712C" w:rsidP="00FA712C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</w:rPr>
      </w:pPr>
      <w:r w:rsidRPr="003A109A">
        <w:rPr>
          <w:rFonts w:ascii="Times New Roman" w:eastAsia="Times New Roman" w:hAnsi="Times New Roman" w:cs="Times New Roman"/>
          <w:sz w:val="18"/>
          <w:szCs w:val="18"/>
        </w:rPr>
        <w:t>Teorik Ders Saati:</w:t>
      </w:r>
      <w:r>
        <w:rPr>
          <w:rFonts w:ascii="Times New Roman" w:eastAsia="Times New Roman" w:hAnsi="Times New Roman" w:cs="Times New Roman"/>
          <w:sz w:val="18"/>
          <w:szCs w:val="18"/>
        </w:rPr>
        <w:t>16</w:t>
      </w:r>
    </w:p>
    <w:p w:rsidR="00FA712C" w:rsidRPr="003A109A" w:rsidRDefault="00FA712C" w:rsidP="00FA712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3A109A">
        <w:rPr>
          <w:rFonts w:ascii="Times New Roman" w:eastAsia="Times New Roman" w:hAnsi="Times New Roman" w:cs="Times New Roman"/>
          <w:sz w:val="18"/>
          <w:szCs w:val="18"/>
        </w:rPr>
        <w:t>Pratik Ders Saati:</w:t>
      </w:r>
      <w:r>
        <w:rPr>
          <w:rFonts w:ascii="Times New Roman" w:eastAsia="Times New Roman" w:hAnsi="Times New Roman" w:cs="Times New Roman"/>
          <w:sz w:val="18"/>
          <w:szCs w:val="18"/>
        </w:rPr>
        <w:t>17</w:t>
      </w:r>
    </w:p>
    <w:p w:rsidR="00FA712C" w:rsidRPr="003A109A" w:rsidRDefault="00FA712C" w:rsidP="00FA712C">
      <w:pPr>
        <w:spacing w:after="0" w:line="240" w:lineRule="auto"/>
      </w:pPr>
      <w:r>
        <w:rPr>
          <w:rFonts w:ascii="Times New Roman" w:eastAsia="Times New Roman" w:hAnsi="Times New Roman" w:cs="Times New Roman"/>
          <w:sz w:val="18"/>
          <w:szCs w:val="18"/>
        </w:rPr>
        <w:t>Serbest Çalışma Saati:</w:t>
      </w:r>
      <w:r w:rsidRPr="003A109A">
        <w:rPr>
          <w:rFonts w:ascii="Times New Roman" w:eastAsia="Times New Roman" w:hAnsi="Times New Roman" w:cs="Times New Roman"/>
          <w:sz w:val="18"/>
          <w:szCs w:val="18"/>
        </w:rPr>
        <w:t>2</w:t>
      </w:r>
    </w:p>
    <w:p w:rsidR="00EA5592" w:rsidRPr="003A109A" w:rsidRDefault="00EA5592" w:rsidP="003A109A">
      <w:pPr>
        <w:spacing w:after="0" w:line="240" w:lineRule="auto"/>
      </w:pPr>
    </w:p>
    <w:sectPr w:rsidR="00EA5592" w:rsidRPr="003A109A" w:rsidSect="009C1E5E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9C1E5E"/>
    <w:rsid w:val="003A109A"/>
    <w:rsid w:val="00574A41"/>
    <w:rsid w:val="00665BAD"/>
    <w:rsid w:val="009C1E5E"/>
    <w:rsid w:val="00EA5592"/>
    <w:rsid w:val="00FA71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4A4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262</Words>
  <Characters>1496</Characters>
  <Application>Microsoft Office Word</Application>
  <DocSecurity>0</DocSecurity>
  <Lines>12</Lines>
  <Paragraphs>3</Paragraphs>
  <ScaleCrop>false</ScaleCrop>
  <Company/>
  <LinksUpToDate>false</LinksUpToDate>
  <CharactersWithSpaces>1755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selçuktıp</dc:creator>
  <cp:keywords/>
  <dc:description/>
  <cp:lastModifiedBy>Deneme</cp:lastModifiedBy>
  <cp:revision>4</cp:revision>
  <dcterms:created xsi:type="dcterms:W3CDTF">2017-07-18T06:10:00Z</dcterms:created>
  <dcterms:modified xsi:type="dcterms:W3CDTF">2019-08-02T07:46:00Z</dcterms:modified>
</cp:coreProperties>
</file>